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0"/>
        <w:gridCol w:w="810"/>
        <w:gridCol w:w="2163"/>
        <w:gridCol w:w="2464"/>
        <w:gridCol w:w="1553"/>
        <w:gridCol w:w="1671"/>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10198" w:type="dxa"/>
            <w:gridSpan w:val="7"/>
            <w:tcBorders>
              <w:top w:val="nil"/>
              <w:left w:val="nil"/>
              <w:bottom w:val="single" w:color="000000" w:sz="4" w:space="0"/>
              <w:right w:val="nil"/>
            </w:tcBorders>
            <w:shd w:val="clear"/>
            <w:vAlign w:val="center"/>
          </w:tcPr>
          <w:p>
            <w:pPr>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i w:val="0"/>
                <w:iCs w:val="0"/>
                <w:caps w:val="0"/>
                <w:color w:val="4B4B4B"/>
                <w:spacing w:val="0"/>
                <w:sz w:val="28"/>
                <w:szCs w:val="28"/>
              </w:rPr>
            </w:pPr>
            <w:bookmarkStart w:id="0" w:name="_GoBack"/>
            <w:r>
              <w:rPr>
                <w:rFonts w:hint="default" w:ascii="方正小标宋简体" w:hAnsi="方正小标宋简体" w:eastAsia="方正小标宋简体" w:cs="方正小标宋简体"/>
                <w:i w:val="0"/>
                <w:iCs w:val="0"/>
                <w:caps w:val="0"/>
                <w:color w:val="4B4B4B"/>
                <w:spacing w:val="0"/>
                <w:kern w:val="0"/>
                <w:sz w:val="28"/>
                <w:szCs w:val="28"/>
                <w:bdr w:val="none" w:color="auto" w:sz="0" w:space="0"/>
                <w:lang w:val="en-US" w:eastAsia="zh-CN" w:bidi="ar"/>
              </w:rPr>
              <w:t>2023年度济南高新区管委会代管街道办事处所属事业单位综合类岗位公开招聘工作人员                                        报名情况（6月27日16:00）</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ascii="黑体" w:hAnsi="宋体" w:eastAsia="黑体" w:cs="黑体"/>
                <w:i w:val="0"/>
                <w:iCs w:val="0"/>
                <w:caps w:val="0"/>
                <w:color w:val="4B4B4B"/>
                <w:spacing w:val="0"/>
                <w:sz w:val="21"/>
                <w:szCs w:val="21"/>
              </w:rPr>
            </w:pPr>
            <w:r>
              <w:rPr>
                <w:rFonts w:hint="eastAsia" w:ascii="黑体" w:hAnsi="宋体" w:eastAsia="黑体" w:cs="黑体"/>
                <w:i w:val="0"/>
                <w:iCs w:val="0"/>
                <w:caps w:val="0"/>
                <w:color w:val="4B4B4B"/>
                <w:spacing w:val="0"/>
                <w:kern w:val="0"/>
                <w:sz w:val="21"/>
                <w:szCs w:val="21"/>
                <w:bdr w:val="none" w:color="auto" w:sz="0" w:space="0"/>
                <w:lang w:val="en-US" w:eastAsia="zh-CN" w:bidi="ar"/>
              </w:rPr>
              <w:t>序号</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i w:val="0"/>
                <w:iCs w:val="0"/>
                <w:caps w:val="0"/>
                <w:color w:val="000000"/>
                <w:spacing w:val="0"/>
                <w:sz w:val="20"/>
                <w:szCs w:val="20"/>
              </w:rPr>
            </w:pPr>
            <w:r>
              <w:rPr>
                <w:rFonts w:hint="eastAsia" w:ascii="黑体" w:hAnsi="宋体" w:eastAsia="黑体" w:cs="黑体"/>
                <w:i w:val="0"/>
                <w:iCs w:val="0"/>
                <w:caps w:val="0"/>
                <w:color w:val="000000"/>
                <w:spacing w:val="0"/>
                <w:kern w:val="0"/>
                <w:sz w:val="20"/>
                <w:szCs w:val="20"/>
                <w:bdr w:val="none" w:color="auto" w:sz="0" w:space="0"/>
                <w:lang w:val="en-US" w:eastAsia="zh-CN" w:bidi="ar"/>
              </w:rPr>
              <w:t>岗位代码</w:t>
            </w:r>
          </w:p>
        </w:tc>
        <w:tc>
          <w:tcPr>
            <w:tcW w:w="2163"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i w:val="0"/>
                <w:iCs w:val="0"/>
                <w:caps w:val="0"/>
                <w:color w:val="000000"/>
                <w:spacing w:val="0"/>
                <w:sz w:val="20"/>
                <w:szCs w:val="20"/>
              </w:rPr>
            </w:pPr>
            <w:r>
              <w:rPr>
                <w:rFonts w:hint="eastAsia" w:ascii="黑体" w:hAnsi="宋体" w:eastAsia="黑体" w:cs="黑体"/>
                <w:i w:val="0"/>
                <w:iCs w:val="0"/>
                <w:caps w:val="0"/>
                <w:color w:val="000000"/>
                <w:spacing w:val="0"/>
                <w:kern w:val="0"/>
                <w:sz w:val="20"/>
                <w:szCs w:val="20"/>
                <w:bdr w:val="none" w:color="auto" w:sz="0" w:space="0"/>
                <w:lang w:val="en-US" w:eastAsia="zh-CN" w:bidi="ar"/>
              </w:rPr>
              <w:t>主管单位</w:t>
            </w:r>
          </w:p>
        </w:tc>
        <w:tc>
          <w:tcPr>
            <w:tcW w:w="246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i w:val="0"/>
                <w:iCs w:val="0"/>
                <w:caps w:val="0"/>
                <w:color w:val="000000"/>
                <w:spacing w:val="0"/>
                <w:sz w:val="20"/>
                <w:szCs w:val="20"/>
              </w:rPr>
            </w:pPr>
            <w:r>
              <w:rPr>
                <w:rFonts w:hint="eastAsia" w:ascii="黑体" w:hAnsi="宋体" w:eastAsia="黑体" w:cs="黑体"/>
                <w:i w:val="0"/>
                <w:iCs w:val="0"/>
                <w:caps w:val="0"/>
                <w:color w:val="000000"/>
                <w:spacing w:val="0"/>
                <w:kern w:val="0"/>
                <w:sz w:val="20"/>
                <w:szCs w:val="20"/>
                <w:bdr w:val="none" w:color="auto" w:sz="0" w:space="0"/>
                <w:lang w:val="en-US" w:eastAsia="zh-CN" w:bidi="ar"/>
              </w:rPr>
              <w:t>招考单位</w:t>
            </w:r>
          </w:p>
        </w:tc>
        <w:tc>
          <w:tcPr>
            <w:tcW w:w="1553"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i w:val="0"/>
                <w:iCs w:val="0"/>
                <w:caps w:val="0"/>
                <w:color w:val="000000"/>
                <w:spacing w:val="0"/>
                <w:sz w:val="20"/>
                <w:szCs w:val="20"/>
              </w:rPr>
            </w:pPr>
            <w:r>
              <w:rPr>
                <w:rFonts w:hint="eastAsia" w:ascii="黑体" w:hAnsi="宋体" w:eastAsia="黑体" w:cs="黑体"/>
                <w:i w:val="0"/>
                <w:iCs w:val="0"/>
                <w:caps w:val="0"/>
                <w:color w:val="000000"/>
                <w:spacing w:val="0"/>
                <w:kern w:val="0"/>
                <w:sz w:val="20"/>
                <w:szCs w:val="20"/>
                <w:bdr w:val="none" w:color="auto" w:sz="0" w:space="0"/>
                <w:lang w:val="en-US" w:eastAsia="zh-CN" w:bidi="ar"/>
              </w:rPr>
              <w:t>岗位名称</w:t>
            </w:r>
          </w:p>
        </w:tc>
        <w:tc>
          <w:tcPr>
            <w:tcW w:w="1671"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i w:val="0"/>
                <w:iCs w:val="0"/>
                <w:caps w:val="0"/>
                <w:color w:val="000000"/>
                <w:spacing w:val="0"/>
                <w:sz w:val="20"/>
                <w:szCs w:val="20"/>
              </w:rPr>
            </w:pPr>
            <w:r>
              <w:rPr>
                <w:rFonts w:hint="eastAsia" w:ascii="黑体" w:hAnsi="宋体" w:eastAsia="黑体" w:cs="黑体"/>
                <w:i w:val="0"/>
                <w:iCs w:val="0"/>
                <w:caps w:val="0"/>
                <w:color w:val="000000"/>
                <w:spacing w:val="0"/>
                <w:kern w:val="0"/>
                <w:sz w:val="20"/>
                <w:szCs w:val="20"/>
                <w:bdr w:val="none" w:color="auto" w:sz="0" w:space="0"/>
                <w:lang w:val="en-US" w:eastAsia="zh-CN" w:bidi="ar"/>
              </w:rPr>
              <w:t>计划招考人数</w:t>
            </w:r>
          </w:p>
        </w:tc>
        <w:tc>
          <w:tcPr>
            <w:tcW w:w="110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i w:val="0"/>
                <w:iCs w:val="0"/>
                <w:caps w:val="0"/>
                <w:color w:val="000000"/>
                <w:spacing w:val="0"/>
                <w:sz w:val="20"/>
                <w:szCs w:val="20"/>
              </w:rPr>
            </w:pPr>
            <w:r>
              <w:rPr>
                <w:rFonts w:hint="eastAsia" w:ascii="黑体" w:hAnsi="宋体" w:eastAsia="黑体" w:cs="黑体"/>
                <w:i w:val="0"/>
                <w:iCs w:val="0"/>
                <w:caps w:val="0"/>
                <w:color w:val="000000"/>
                <w:spacing w:val="0"/>
                <w:kern w:val="0"/>
                <w:sz w:val="20"/>
                <w:szCs w:val="20"/>
                <w:bdr w:val="none" w:color="auto" w:sz="0" w:space="0"/>
                <w:lang w:val="en-US" w:eastAsia="zh-CN" w:bidi="ar"/>
              </w:rPr>
              <w:t>审核通过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71010101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综合管理A</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71010102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综合管理B</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71010103</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综合管理C</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71010201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济南高新区舜华路街道民生保障服务中心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综合管理A</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71010202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济南高新区舜华路街道民生保障服务中心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综合管理B</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71010301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综合管理A</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71010302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济南高新区舜华路街道便民服务中心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综合管理B</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71020101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财务管理</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71020102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项目工程</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71020201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综合管理A</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71020202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济南高新区遥墙街道公共文化服务中心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综合管理B</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71030101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71030102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党建管理A</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71030103</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济南高新区临港街道便民服务中心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党建管理B</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71030201</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财务管理</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4B4B4B"/>
                <w:spacing w:val="0"/>
                <w:sz w:val="21"/>
                <w:szCs w:val="21"/>
              </w:rPr>
            </w:pPr>
            <w:r>
              <w:rPr>
                <w:rFonts w:hint="default" w:ascii="仿宋_GB2312" w:hAnsi="微软雅黑" w:eastAsia="仿宋_GB2312" w:cs="仿宋_GB2312"/>
                <w:i w:val="0"/>
                <w:iCs w:val="0"/>
                <w:caps w:val="0"/>
                <w:color w:val="4B4B4B"/>
                <w:spacing w:val="0"/>
                <w:kern w:val="0"/>
                <w:sz w:val="21"/>
                <w:szCs w:val="21"/>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71030202</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济南高新区临港街道办事处</w:t>
            </w:r>
          </w:p>
        </w:tc>
        <w:tc>
          <w:tcPr>
            <w:tcW w:w="2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济南高新区临港街道公共文化服务中心</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综合管理</w:t>
            </w:r>
          </w:p>
        </w:tc>
        <w:tc>
          <w:tcPr>
            <w:tcW w:w="16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仿宋_GB2312" w:hAnsi="微软雅黑" w:eastAsia="仿宋_GB2312" w:cs="仿宋_GB2312"/>
                <w:i w:val="0"/>
                <w:iCs w:val="0"/>
                <w:caps w:val="0"/>
                <w:color w:val="000000"/>
                <w:spacing w:val="0"/>
                <w:sz w:val="20"/>
                <w:szCs w:val="20"/>
              </w:rPr>
            </w:pPr>
            <w:r>
              <w:rPr>
                <w:rFonts w:hint="default" w:ascii="仿宋_GB2312" w:hAnsi="微软雅黑" w:eastAsia="仿宋_GB2312" w:cs="仿宋_GB2312"/>
                <w:i w:val="0"/>
                <w:iCs w:val="0"/>
                <w:caps w:val="0"/>
                <w:color w:val="000000"/>
                <w:spacing w:val="0"/>
                <w:kern w:val="0"/>
                <w:sz w:val="20"/>
                <w:szCs w:val="20"/>
                <w:bdr w:val="none" w:color="auto" w:sz="0" w:space="0"/>
                <w:lang w:val="en-US" w:eastAsia="zh-CN" w:bidi="ar"/>
              </w:rPr>
              <w:t>74</w:t>
            </w:r>
          </w:p>
        </w:tc>
      </w:tr>
    </w:tbl>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36AD0537"/>
    <w:rsid w:val="36AD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821</Characters>
  <Lines>0</Lines>
  <Paragraphs>0</Paragraphs>
  <TotalTime>1</TotalTime>
  <ScaleCrop>false</ScaleCrop>
  <LinksUpToDate>false</LinksUpToDate>
  <CharactersWithSpaces>861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2023-06-28T00:22:00Z</dcterms:created>
  <dc:creator>Administrator</dc:creator>
  <cp:lastModifiedBy>Administrator</cp:lastModifiedBy>
  <dcterms:modified xsi:type="dcterms:W3CDTF">2023-06-28T00:23:31Z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DC908D824E2345608054D27AC0C4369C_11</vt:lpwstr>
  </property>
</Properties>
</file>