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single" w:color="707171" w:sz="12" w:space="15"/>
        </w:pBdr>
        <w:spacing w:before="750" w:beforeAutospacing="0" w:after="390" w:afterAutospacing="0"/>
        <w:ind w:left="0" w:right="0"/>
        <w:jc w:val="center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2022年济宁高新区事业单位公开招聘工作人员（卫生类）报名情</w:t>
      </w:r>
      <w:bookmarkStart w:id="0" w:name="_GoBack"/>
      <w:bookmarkEnd w:id="0"/>
      <w:r>
        <w:rPr>
          <w:color w:val="000000"/>
          <w:sz w:val="37"/>
          <w:szCs w:val="37"/>
        </w:rPr>
        <w:t xml:space="preserve">况公示（截止5月6日16点）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345" w:beforeAutospacing="0" w:after="450" w:afterAutospacing="0"/>
        <w:ind w:left="0" w:right="0"/>
        <w:jc w:val="left"/>
        <w:rPr>
          <w:rFonts w:ascii="微软雅黑" w:hAnsi="微软雅黑" w:eastAsia="微软雅黑" w:cs="微软雅黑"/>
          <w:b w:val="0"/>
          <w:bCs w:val="0"/>
          <w:color w:val="333333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24"/>
          <w:szCs w:val="24"/>
          <w:lang w:val="en-US" w:eastAsia="zh-CN" w:bidi="ar"/>
        </w:rPr>
        <w:t xml:space="preserve">发布时间：2022-05-06 16:36:55 </w:t>
      </w:r>
      <w:r>
        <w:rPr>
          <w:rStyle w:val="9"/>
          <w:rFonts w:hint="eastAsia" w:ascii="微软雅黑" w:hAnsi="微软雅黑" w:eastAsia="微软雅黑" w:cs="微软雅黑"/>
          <w:b w:val="0"/>
          <w:bCs w:val="0"/>
          <w:lang w:val="en-US" w:eastAsia="zh-CN" w:bidi="ar"/>
        </w:rPr>
        <w:t xml:space="preserve">点击次数：1042 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"http://www.jnhn.gov.cn/art/2022/5/6/art_23984_2742979.html" \o "分享到新浪微博" </w:instrTex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bdr w:val="none" w:color="auto" w:sz="0" w:space="0"/>
          <w:lang w:val="en-US" w:eastAsia="zh-CN" w:bidi="ar"/>
        </w:rPr>
        <w:instrText xml:space="preserve"> HYPERLINK "http://www.jnhn.gov.cn/art/2022/5/6/art_23984_2742979.html" \o "分享到微信" </w:instrTex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bdr w:val="none" w:color="auto" w:sz="0" w:space="0"/>
          <w:lang w:val="en-US" w:eastAsia="zh-CN" w:bidi="ar"/>
        </w:rPr>
        <w:fldChar w:fldCharType="end"/>
      </w:r>
    </w:p>
    <w:tbl>
      <w:tblPr>
        <w:tblW w:w="7860" w:type="dxa"/>
        <w:tblInd w:w="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5"/>
        <w:gridCol w:w="1018"/>
        <w:gridCol w:w="1572"/>
        <w:gridCol w:w="1572"/>
        <w:gridCol w:w="1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报名人数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初审通过人数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初审通过已缴费人数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疾病控制A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疾病控制B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检验检测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临床医学A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临床医学B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临床医学C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中医临床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医学影像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公共卫生类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护理类</w:t>
            </w:r>
          </w:p>
        </w:tc>
        <w:tc>
          <w:tcPr>
            <w:tcW w:w="10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25" w:beforeAutospacing="0" w:line="450" w:lineRule="atLeast"/>
              <w:ind w:left="0" w:firstLine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color w:val="666666"/>
                <w:sz w:val="21"/>
                <w:szCs w:val="21"/>
                <w:bdr w:val="none" w:color="auto" w:sz="0" w:space="0"/>
              </w:rPr>
              <w:t>34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E58BD"/>
    <w:rsid w:val="31C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9">
    <w:name w:val="time1"/>
    <w:basedOn w:val="5"/>
    <w:uiPriority w:val="0"/>
    <w:rPr>
      <w:color w:val="333333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2022-05-07T08:48:00Z</dcterms:created>
  <dc:creator>11063</dc:creator>
  <cp:lastModifiedBy>11063</cp:lastModifiedBy>
  <dcterms:modified xsi:type="dcterms:W3CDTF">2022-05-07T12:41:54Z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73CA09DDBD824221A6D7D487FF618E53</vt:lpwstr>
  </property>
</Properties>
</file>